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附件2</w:t>
      </w:r>
    </w:p>
    <w:p>
      <w:pPr>
        <w:pStyle w:val="7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咸宁思想库“习近平党建思想”专项课题</w:t>
      </w:r>
    </w:p>
    <w:p>
      <w:pPr>
        <w:pStyle w:val="7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申 报 表</w:t>
      </w:r>
      <w:bookmarkEnd w:id="0"/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6"/>
        <w:gridCol w:w="1401"/>
        <w:gridCol w:w="969"/>
        <w:gridCol w:w="1882"/>
        <w:gridCol w:w="485"/>
        <w:gridCol w:w="2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986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选题名称</w:t>
            </w:r>
          </w:p>
        </w:tc>
        <w:tc>
          <w:tcPr>
            <w:tcW w:w="4013" w:type="pct"/>
            <w:gridSpan w:val="5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0" w:hRule="atLeast"/>
          <w:jc w:val="center"/>
        </w:trPr>
        <w:tc>
          <w:tcPr>
            <w:tcW w:w="986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研究提纲</w:t>
            </w:r>
          </w:p>
        </w:tc>
        <w:tc>
          <w:tcPr>
            <w:tcW w:w="4013" w:type="pct"/>
            <w:gridSpan w:val="5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简述选题意义、研究思路、方法。主要观点及预期成果与实际价值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86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项目负责人</w:t>
            </w:r>
          </w:p>
        </w:tc>
        <w:tc>
          <w:tcPr>
            <w:tcW w:w="1338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37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所在单位</w:t>
            </w:r>
          </w:p>
        </w:tc>
        <w:tc>
          <w:tcPr>
            <w:tcW w:w="1337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986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  <w:r>
              <w:rPr>
                <w:rFonts w:hint="eastAsia"/>
                <w:lang w:val="en-US" w:eastAsia="zh-CN"/>
              </w:rPr>
              <w:t>/职称</w:t>
            </w:r>
          </w:p>
        </w:tc>
        <w:tc>
          <w:tcPr>
            <w:tcW w:w="1338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37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联系方式</w:t>
            </w:r>
          </w:p>
        </w:tc>
        <w:tc>
          <w:tcPr>
            <w:tcW w:w="1337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86" w:type="pct"/>
            <w:vMerge w:val="restar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项目成员</w:t>
            </w:r>
          </w:p>
        </w:tc>
        <w:tc>
          <w:tcPr>
            <w:tcW w:w="791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610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所在单位</w:t>
            </w:r>
          </w:p>
        </w:tc>
        <w:tc>
          <w:tcPr>
            <w:tcW w:w="1611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  <w:r>
              <w:rPr>
                <w:rFonts w:hint="eastAsia"/>
                <w:lang w:val="en-US" w:eastAsia="zh-CN"/>
              </w:rPr>
              <w:t>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986" w:type="pct"/>
            <w:vMerge w:val="continue"/>
            <w:noWrap w:val="0"/>
            <w:vAlign w:val="center"/>
          </w:tcPr>
          <w:p>
            <w:pPr>
              <w:pStyle w:val="11"/>
              <w:bidi w:val="0"/>
              <w:jc w:val="center"/>
            </w:pPr>
          </w:p>
        </w:tc>
        <w:tc>
          <w:tcPr>
            <w:tcW w:w="791" w:type="pct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1610" w:type="pct"/>
            <w:gridSpan w:val="2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1611" w:type="pct"/>
            <w:gridSpan w:val="2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986" w:type="pct"/>
            <w:vMerge w:val="continue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791" w:type="pct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1610" w:type="pct"/>
            <w:gridSpan w:val="2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1611" w:type="pct"/>
            <w:gridSpan w:val="2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986" w:type="pct"/>
            <w:vMerge w:val="continue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791" w:type="pct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1610" w:type="pct"/>
            <w:gridSpan w:val="2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1611" w:type="pct"/>
            <w:gridSpan w:val="2"/>
            <w:noWrap w:val="0"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986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单位意见</w:t>
            </w:r>
          </w:p>
        </w:tc>
        <w:tc>
          <w:tcPr>
            <w:tcW w:w="4013" w:type="pct"/>
            <w:gridSpan w:val="5"/>
            <w:noWrap w:val="0"/>
            <w:vAlign w:val="center"/>
          </w:tcPr>
          <w:p>
            <w:pPr>
              <w:pStyle w:val="11"/>
              <w:bidi w:val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11"/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（盖章）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pStyle w:val="11"/>
              <w:wordWrap w:val="0"/>
              <w:bidi w:val="0"/>
              <w:jc w:val="righ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986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审批意见</w:t>
            </w:r>
          </w:p>
        </w:tc>
        <w:tc>
          <w:tcPr>
            <w:tcW w:w="4013" w:type="pct"/>
            <w:gridSpan w:val="5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-168910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40" w:lineRule="auto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3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ASPQr/VAAAACAEAAA8AAAAAAAAAAQAgAAAA&#10;OAAAAGRycy9kb3ducmV2LnhtbFBLAQIUABQAAAAIAIdO4kBrhfn7MQIAAGEEAAAOAAAAAAAAAAEA&#10;IAAAADoBAABkcnMvZTJvRG9jLnhtbFBLBQYAAAAABgAGAFkBAADd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line="240" w:lineRule="auto"/>
                      <w:ind w:left="320" w:leftChars="100" w:right="320" w:rightChars="100"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firstLine="0" w:firstLineChars="0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A2154"/>
    <w:rsid w:val="16450D1A"/>
    <w:rsid w:val="1C754414"/>
    <w:rsid w:val="26AF7883"/>
    <w:rsid w:val="2BB81D03"/>
    <w:rsid w:val="2E133522"/>
    <w:rsid w:val="2F010A14"/>
    <w:rsid w:val="33CA19D5"/>
    <w:rsid w:val="374A2154"/>
    <w:rsid w:val="729B68A9"/>
    <w:rsid w:val="75A261E2"/>
    <w:rsid w:val="7DFF6D80"/>
    <w:rsid w:val="9C7D0242"/>
    <w:rsid w:val="EFDD8FC0"/>
    <w:rsid w:val="FFD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643" w:firstLineChars="20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0"/>
    </w:pPr>
    <w:rPr>
      <w:rFonts w:ascii="黑体" w:hAnsi="黑体" w:eastAsia="黑体" w:cs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1"/>
    </w:pPr>
    <w:rPr>
      <w:rFonts w:ascii="楷体_GB2312" w:hAnsi="楷体_GB2312" w:eastAsia="楷体_GB2312" w:cs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ascii="方正小标宋_GBK" w:hAnsi="方正小标宋_GBK" w:eastAsia="方正小标宋_GBK" w:cs="方正小标宋_GBK"/>
      <w:sz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4"/>
    </w:rPr>
  </w:style>
  <w:style w:type="paragraph" w:customStyle="1" w:styleId="12">
    <w:name w:val="表格标题"/>
    <w:basedOn w:val="1"/>
    <w:next w:val="1"/>
    <w:qFormat/>
    <w:uiPriority w:val="0"/>
    <w:pPr>
      <w:ind w:firstLine="0" w:firstLineChars="0"/>
      <w:jc w:val="center"/>
    </w:pPr>
    <w:rPr>
      <w:rFonts w:ascii="黑体" w:hAnsi="黑体" w:eastAsia="黑体" w:cs="黑体"/>
      <w:sz w:val="28"/>
    </w:rPr>
  </w:style>
  <w:style w:type="paragraph" w:customStyle="1" w:styleId="13">
    <w:name w:val="单位落款"/>
    <w:basedOn w:val="1"/>
    <w:next w:val="1"/>
    <w:qFormat/>
    <w:uiPriority w:val="0"/>
    <w:pPr>
      <w:ind w:firstLine="0" w:firstLineChars="0"/>
      <w:jc w:val="center"/>
    </w:pPr>
    <w:rPr>
      <w:rFonts w:ascii="楷体_GB2312" w:hAnsi="楷体_GB2312" w:eastAsia="楷体_GB2312" w:cs="楷体_GB2312"/>
    </w:rPr>
  </w:style>
  <w:style w:type="paragraph" w:customStyle="1" w:styleId="14">
    <w:name w:val="时间"/>
    <w:basedOn w:val="1"/>
    <w:next w:val="1"/>
    <w:qFormat/>
    <w:uiPriority w:val="0"/>
    <w:pPr>
      <w:spacing w:line="579" w:lineRule="exact"/>
      <w:ind w:firstLine="0" w:firstLineChars="0"/>
      <w:jc w:val="center"/>
    </w:pPr>
    <w:rPr>
      <w:rFonts w:ascii="楷体_GB2312" w:hAnsi="楷体_GB2312" w:eastAsia="楷体_GB2312" w:cs="楷体_GB2312"/>
    </w:rPr>
  </w:style>
  <w:style w:type="paragraph" w:customStyle="1" w:styleId="15">
    <w:name w:val="黑体居中"/>
    <w:basedOn w:val="1"/>
    <w:next w:val="1"/>
    <w:qFormat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2</Pages>
  <Words>2007</Words>
  <Characters>2086</Characters>
  <Lines>0</Lines>
  <Paragraphs>0</Paragraphs>
  <TotalTime>0</TotalTime>
  <ScaleCrop>false</ScaleCrop>
  <LinksUpToDate>false</LinksUpToDate>
  <CharactersWithSpaces>2148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2026-08-14T23:54:00Z</dcterms:created>
  <dc:creator>wps</dc:creator>
  <cp:lastModifiedBy>user</cp:lastModifiedBy>
  <cp:lastPrinted>2026-08-15T00:11:00Z</cp:lastPrinted>
  <dcterms:modified xsi:type="dcterms:W3CDTF">2026-08-21T16:25:48Z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2E746B8EFFBBB65C3B9C826A85326667_43</vt:lpwstr>
  </property>
</Properties>
</file>